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59" w:rsidRDefault="00EB31D5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4  </w:t>
      </w:r>
    </w:p>
    <w:p w:rsidR="00763259" w:rsidRDefault="00EB31D5">
      <w:pPr>
        <w:widowControl/>
        <w:wordWrap w:val="0"/>
        <w:ind w:firstLineChars="400" w:firstLine="1205"/>
        <w:rPr>
          <w:rFonts w:ascii="宋体"/>
          <w:b/>
          <w:bCs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30"/>
          <w:szCs w:val="30"/>
        </w:rPr>
        <w:t>瓯海中学2021年话剧演唱类特长生测试及办法</w:t>
      </w:r>
    </w:p>
    <w:p w:rsidR="00763259" w:rsidRDefault="00EB31D5">
      <w:pPr>
        <w:pStyle w:val="1"/>
        <w:snapToGrid w:val="0"/>
        <w:spacing w:line="360" w:lineRule="auto"/>
        <w:ind w:firstLineChars="0" w:firstLine="0"/>
        <w:jc w:val="center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第一部分  测试时间和地点</w:t>
      </w:r>
    </w:p>
    <w:p w:rsidR="00763259" w:rsidRDefault="00EB31D5" w:rsidP="003978F7">
      <w:pPr>
        <w:pStyle w:val="1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【报到时间】2021年</w:t>
      </w: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月23日0</w:t>
      </w:r>
      <w:r>
        <w:rPr>
          <w:rFonts w:ascii="宋体" w:hAnsi="宋体"/>
          <w:sz w:val="24"/>
          <w:szCs w:val="24"/>
        </w:rPr>
        <w:t>7:</w:t>
      </w:r>
      <w:r>
        <w:rPr>
          <w:rFonts w:ascii="宋体" w:hAnsi="宋体" w:hint="eastAsia"/>
          <w:sz w:val="24"/>
          <w:szCs w:val="24"/>
        </w:rPr>
        <w:t>0</w:t>
      </w:r>
      <w:r>
        <w:rPr>
          <w:rFonts w:ascii="宋体"/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（声乐）</w:t>
      </w:r>
    </w:p>
    <w:p w:rsidR="00763259" w:rsidRDefault="00EB31D5" w:rsidP="003978F7">
      <w:pPr>
        <w:pStyle w:val="1"/>
        <w:snapToGrid w:val="0"/>
        <w:spacing w:line="360" w:lineRule="auto"/>
        <w:ind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【报到地点】瓯海中学</w:t>
      </w:r>
      <w:r>
        <w:rPr>
          <w:rFonts w:hint="eastAsia"/>
          <w:bCs/>
          <w:sz w:val="24"/>
          <w:szCs w:val="24"/>
        </w:rPr>
        <w:t>艺术楼二楼</w:t>
      </w:r>
      <w:r>
        <w:rPr>
          <w:rFonts w:hint="eastAsia"/>
          <w:bCs/>
          <w:sz w:val="24"/>
          <w:szCs w:val="24"/>
        </w:rPr>
        <w:t>208</w:t>
      </w:r>
      <w:r>
        <w:rPr>
          <w:rFonts w:hint="eastAsia"/>
          <w:bCs/>
          <w:sz w:val="24"/>
          <w:szCs w:val="24"/>
        </w:rPr>
        <w:t>室</w:t>
      </w:r>
    </w:p>
    <w:p w:rsidR="00763259" w:rsidRDefault="00EB31D5" w:rsidP="003978F7">
      <w:pPr>
        <w:pStyle w:val="1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【测试时间】2021年</w:t>
      </w: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月23日07</w:t>
      </w:r>
      <w:r>
        <w:rPr>
          <w:rFonts w:ascii="宋体" w:hAnsi="宋体"/>
          <w:sz w:val="24"/>
          <w:szCs w:val="24"/>
        </w:rPr>
        <w:t>:</w:t>
      </w:r>
      <w:r>
        <w:rPr>
          <w:rFonts w:ascii="宋体" w:hAnsi="宋体" w:hint="eastAsia"/>
          <w:sz w:val="24"/>
          <w:szCs w:val="24"/>
        </w:rPr>
        <w:t>30-12:00（声乐）</w:t>
      </w:r>
    </w:p>
    <w:p w:rsidR="00763259" w:rsidRDefault="00EB31D5" w:rsidP="003978F7">
      <w:pPr>
        <w:pStyle w:val="1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【测试地点】瓯海中学</w:t>
      </w:r>
      <w:r>
        <w:rPr>
          <w:rFonts w:hint="eastAsia"/>
          <w:bCs/>
          <w:sz w:val="24"/>
          <w:szCs w:val="24"/>
        </w:rPr>
        <w:t>艺术楼二楼音乐室</w:t>
      </w:r>
    </w:p>
    <w:p w:rsidR="00763259" w:rsidRDefault="00EB31D5" w:rsidP="003978F7">
      <w:pPr>
        <w:widowControl/>
        <w:wordWrap w:val="0"/>
        <w:ind w:firstLineChars="400" w:firstLine="1124"/>
        <w:jc w:val="center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8"/>
          <w:szCs w:val="28"/>
        </w:rPr>
        <w:t xml:space="preserve">第二部分  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测试办法和评分标准</w:t>
      </w:r>
    </w:p>
    <w:p w:rsidR="00763259" w:rsidRDefault="00EB31D5" w:rsidP="003978F7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1.选拔规则</w:t>
      </w:r>
    </w:p>
    <w:p w:rsidR="00763259" w:rsidRDefault="00EB31D5" w:rsidP="003978F7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（1）本项目测试分两轮进行，初试内容为“声乐演唱”；复</w:t>
      </w:r>
      <w:r>
        <w:rPr>
          <w:rFonts w:ascii="宋体" w:hAnsi="宋体"/>
          <w:sz w:val="24"/>
          <w:szCs w:val="24"/>
        </w:rPr>
        <w:t>试</w:t>
      </w:r>
      <w:r>
        <w:rPr>
          <w:rFonts w:ascii="宋体" w:hAnsi="宋体" w:hint="eastAsia"/>
          <w:sz w:val="24"/>
          <w:szCs w:val="24"/>
        </w:rPr>
        <w:t>内容为</w:t>
      </w:r>
      <w:r>
        <w:rPr>
          <w:rFonts w:ascii="宋体" w:hAnsi="宋体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视唱练耳”</w:t>
      </w:r>
    </w:p>
    <w:p w:rsidR="00763259" w:rsidRDefault="00EB31D5" w:rsidP="003978F7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（2）初试结束，根据初试成绩从高到低选前</w:t>
      </w:r>
      <w:r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0</w:t>
      </w:r>
      <w:r>
        <w:rPr>
          <w:rFonts w:ascii="宋体" w:hAnsi="宋体"/>
          <w:sz w:val="24"/>
          <w:szCs w:val="24"/>
        </w:rPr>
        <w:t>名考生进入</w:t>
      </w:r>
      <w:r>
        <w:rPr>
          <w:rFonts w:ascii="宋体" w:hAnsi="宋体" w:hint="eastAsia"/>
          <w:sz w:val="24"/>
          <w:szCs w:val="24"/>
        </w:rPr>
        <w:t>复试。</w:t>
      </w:r>
    </w:p>
    <w:p w:rsidR="00763259" w:rsidRDefault="00EB31D5" w:rsidP="003978F7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（3）初试环节满分为100分，按9</w:t>
      </w:r>
      <w:r>
        <w:rPr>
          <w:rFonts w:ascii="宋体" w:hAnsi="宋体"/>
          <w:sz w:val="24"/>
          <w:szCs w:val="24"/>
        </w:rPr>
        <w:t>0%</w:t>
      </w:r>
      <w:r>
        <w:rPr>
          <w:rFonts w:ascii="宋体" w:hAnsi="宋体" w:hint="eastAsia"/>
          <w:sz w:val="24"/>
          <w:szCs w:val="24"/>
        </w:rPr>
        <w:t>计入总分；复试环节的</w:t>
      </w:r>
      <w:r>
        <w:rPr>
          <w:rFonts w:ascii="宋体" w:hAnsi="宋体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视唱练耳”满分为100分，按10</w:t>
      </w:r>
      <w:r>
        <w:rPr>
          <w:rFonts w:ascii="宋体" w:hAnsi="宋体"/>
          <w:sz w:val="24"/>
          <w:szCs w:val="24"/>
        </w:rPr>
        <w:t>%</w:t>
      </w:r>
      <w:r>
        <w:rPr>
          <w:rFonts w:ascii="宋体" w:hAnsi="宋体" w:hint="eastAsia"/>
          <w:sz w:val="24"/>
          <w:szCs w:val="24"/>
        </w:rPr>
        <w:t>计入总分</w:t>
      </w:r>
    </w:p>
    <w:p w:rsidR="00763259" w:rsidRDefault="00EB31D5" w:rsidP="003978F7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（4）进入复试环节的考生，按总分从高到低予以</w:t>
      </w:r>
      <w:r>
        <w:rPr>
          <w:rFonts w:ascii="宋体" w:hAnsi="宋体"/>
          <w:sz w:val="24"/>
          <w:szCs w:val="24"/>
        </w:rPr>
        <w:t>录</w:t>
      </w:r>
      <w:r>
        <w:rPr>
          <w:rFonts w:ascii="宋体" w:hAnsi="宋体" w:hint="eastAsia"/>
          <w:sz w:val="24"/>
          <w:szCs w:val="24"/>
        </w:rPr>
        <w:t>取</w:t>
      </w:r>
      <w:r>
        <w:rPr>
          <w:rFonts w:ascii="宋体" w:hAnsi="宋体"/>
          <w:sz w:val="24"/>
          <w:szCs w:val="24"/>
        </w:rPr>
        <w:t>。</w:t>
      </w:r>
    </w:p>
    <w:p w:rsidR="00763259" w:rsidRDefault="00EB31D5" w:rsidP="003978F7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2.初试细则</w:t>
      </w:r>
    </w:p>
    <w:p w:rsidR="00763259" w:rsidRDefault="00EB31D5" w:rsidP="003978F7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（1）测试内容：</w:t>
      </w:r>
      <w:r>
        <w:rPr>
          <w:rFonts w:ascii="宋体" w:hAnsi="宋体" w:hint="eastAsia"/>
          <w:sz w:val="24"/>
          <w:szCs w:val="24"/>
        </w:rPr>
        <w:t>歌曲演唱 ，满分</w:t>
      </w:r>
      <w:r>
        <w:rPr>
          <w:rFonts w:ascii="宋体" w:hAnsi="宋体"/>
          <w:sz w:val="24"/>
          <w:szCs w:val="24"/>
        </w:rPr>
        <w:t>100分，</w:t>
      </w:r>
      <w:r>
        <w:rPr>
          <w:rFonts w:ascii="宋体" w:hAnsi="宋体" w:hint="eastAsia"/>
          <w:sz w:val="24"/>
          <w:szCs w:val="24"/>
        </w:rPr>
        <w:t>按9</w:t>
      </w:r>
      <w:r>
        <w:rPr>
          <w:rFonts w:ascii="宋体" w:hAnsi="宋体"/>
          <w:sz w:val="24"/>
          <w:szCs w:val="24"/>
        </w:rPr>
        <w:t>0%</w:t>
      </w:r>
      <w:r>
        <w:rPr>
          <w:rFonts w:ascii="宋体" w:hAnsi="宋体" w:hint="eastAsia"/>
          <w:sz w:val="24"/>
          <w:szCs w:val="24"/>
        </w:rPr>
        <w:t>计入总分。</w:t>
      </w:r>
    </w:p>
    <w:p w:rsidR="00763259" w:rsidRDefault="00EB31D5" w:rsidP="003978F7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（2）</w:t>
      </w:r>
      <w:r>
        <w:rPr>
          <w:rFonts w:ascii="宋体" w:hAnsi="宋体" w:cs="宋体"/>
          <w:b/>
          <w:kern w:val="0"/>
          <w:sz w:val="24"/>
          <w:szCs w:val="24"/>
        </w:rPr>
        <w:t>测试办法</w:t>
      </w:r>
      <w:r>
        <w:rPr>
          <w:rFonts w:ascii="宋体" w:hAnsi="宋体" w:cs="宋体" w:hint="eastAsia"/>
          <w:b/>
          <w:kern w:val="0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由考生自选一首独唱作品进行歌唱</w:t>
      </w:r>
      <w:r>
        <w:rPr>
          <w:rFonts w:ascii="宋体" w:hAnsi="宋体" w:hint="eastAsia"/>
          <w:sz w:val="24"/>
          <w:szCs w:val="24"/>
        </w:rPr>
        <w:t>展示</w:t>
      </w:r>
      <w:r>
        <w:rPr>
          <w:rFonts w:ascii="宋体" w:hAnsi="宋体"/>
          <w:sz w:val="24"/>
          <w:szCs w:val="24"/>
        </w:rPr>
        <w:t>。考生可选择清唱或钢琴伴奏形式演唱（伴奏</w:t>
      </w:r>
      <w:r>
        <w:rPr>
          <w:rFonts w:ascii="宋体" w:hAnsi="宋体" w:hint="eastAsia"/>
          <w:sz w:val="24"/>
          <w:szCs w:val="24"/>
        </w:rPr>
        <w:t>人员</w:t>
      </w:r>
      <w:r>
        <w:rPr>
          <w:rFonts w:ascii="宋体" w:hAnsi="宋体"/>
          <w:sz w:val="24"/>
          <w:szCs w:val="24"/>
        </w:rPr>
        <w:t>自带），在演唱过程中，评委有权视情况中途叫停</w:t>
      </w:r>
      <w:r>
        <w:rPr>
          <w:rFonts w:ascii="宋体" w:hAnsi="宋体" w:hint="eastAsia"/>
          <w:sz w:val="24"/>
          <w:szCs w:val="24"/>
        </w:rPr>
        <w:t>。</w:t>
      </w:r>
    </w:p>
    <w:p w:rsidR="00763259" w:rsidRDefault="00EB31D5" w:rsidP="003978F7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（3）复试准备：</w:t>
      </w:r>
      <w:r>
        <w:rPr>
          <w:rFonts w:ascii="宋体" w:hAnsi="宋体" w:hint="eastAsia"/>
          <w:sz w:val="24"/>
          <w:szCs w:val="24"/>
        </w:rPr>
        <w:t>初试结束后，由工作人员告知进入复试的</w:t>
      </w:r>
      <w:r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0</w:t>
      </w:r>
      <w:r>
        <w:rPr>
          <w:rFonts w:ascii="宋体" w:hAnsi="宋体"/>
          <w:sz w:val="24"/>
          <w:szCs w:val="24"/>
        </w:rPr>
        <w:t>位考生，</w:t>
      </w:r>
      <w:r>
        <w:rPr>
          <w:rFonts w:ascii="宋体" w:hAnsi="宋体" w:hint="eastAsia"/>
          <w:sz w:val="24"/>
          <w:szCs w:val="24"/>
        </w:rPr>
        <w:t>经重新抽签参加复试</w:t>
      </w:r>
      <w:r>
        <w:rPr>
          <w:rFonts w:ascii="宋体" w:hAnsi="宋体"/>
          <w:sz w:val="24"/>
          <w:szCs w:val="24"/>
        </w:rPr>
        <w:t>。</w:t>
      </w:r>
    </w:p>
    <w:p w:rsidR="00763259" w:rsidRDefault="00EB31D5" w:rsidP="003978F7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3.复试细则</w:t>
      </w:r>
    </w:p>
    <w:p w:rsidR="00763259" w:rsidRDefault="00EB31D5" w:rsidP="003978F7">
      <w:pPr>
        <w:snapToGrid w:val="0"/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（1）测试内容：</w:t>
      </w:r>
      <w:r>
        <w:rPr>
          <w:rFonts w:ascii="宋体" w:hAnsi="宋体"/>
          <w:sz w:val="24"/>
          <w:szCs w:val="24"/>
        </w:rPr>
        <w:t>旋律视唱</w:t>
      </w:r>
      <w:r>
        <w:rPr>
          <w:rFonts w:ascii="宋体" w:hAnsi="宋体" w:hint="eastAsia"/>
          <w:sz w:val="24"/>
          <w:szCs w:val="24"/>
        </w:rPr>
        <w:t>60</w:t>
      </w:r>
      <w:r>
        <w:rPr>
          <w:rFonts w:ascii="宋体" w:hAnsi="宋体"/>
          <w:sz w:val="24"/>
          <w:szCs w:val="24"/>
        </w:rPr>
        <w:t>分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模唱</w:t>
      </w:r>
      <w:r>
        <w:rPr>
          <w:rFonts w:ascii="宋体" w:hAnsi="宋体" w:hint="eastAsia"/>
          <w:sz w:val="24"/>
          <w:szCs w:val="24"/>
        </w:rPr>
        <w:t>40分，满分</w:t>
      </w:r>
      <w:r>
        <w:rPr>
          <w:rFonts w:ascii="宋体" w:hAnsi="宋体"/>
          <w:sz w:val="24"/>
          <w:szCs w:val="24"/>
        </w:rPr>
        <w:t>100分</w:t>
      </w:r>
      <w:r>
        <w:rPr>
          <w:rFonts w:ascii="宋体" w:hAnsi="宋体" w:hint="eastAsia"/>
          <w:sz w:val="24"/>
          <w:szCs w:val="24"/>
        </w:rPr>
        <w:t>，按1</w:t>
      </w:r>
      <w:r>
        <w:rPr>
          <w:rFonts w:ascii="宋体" w:hAnsi="宋体"/>
          <w:sz w:val="24"/>
          <w:szCs w:val="24"/>
        </w:rPr>
        <w:t>0%</w:t>
      </w:r>
      <w:r>
        <w:rPr>
          <w:rFonts w:ascii="宋体" w:hAnsi="宋体" w:hint="eastAsia"/>
          <w:sz w:val="24"/>
          <w:szCs w:val="24"/>
        </w:rPr>
        <w:t>计入总分</w:t>
      </w:r>
    </w:p>
    <w:p w:rsidR="00763259" w:rsidRDefault="00EB31D5" w:rsidP="003978F7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（2）</w:t>
      </w:r>
      <w:r>
        <w:rPr>
          <w:rFonts w:ascii="宋体" w:hAnsi="宋体" w:cs="宋体"/>
          <w:b/>
          <w:kern w:val="0"/>
          <w:sz w:val="24"/>
          <w:szCs w:val="24"/>
        </w:rPr>
        <w:t>测试办法</w:t>
      </w:r>
      <w:r>
        <w:rPr>
          <w:rFonts w:ascii="宋体" w:hAnsi="宋体" w:cs="宋体" w:hint="eastAsia"/>
          <w:b/>
          <w:kern w:val="0"/>
          <w:sz w:val="24"/>
          <w:szCs w:val="24"/>
        </w:rPr>
        <w:t xml:space="preserve">： </w:t>
      </w:r>
    </w:p>
    <w:p w:rsidR="00763259" w:rsidRDefault="00EB31D5" w:rsidP="003978F7">
      <w:pPr>
        <w:snapToGrid w:val="0"/>
        <w:spacing w:line="360" w:lineRule="auto"/>
        <w:ind w:firstLineChars="300" w:firstLine="723"/>
        <w:rPr>
          <w:rFonts w:ascii="宋体" w:hAnsi="宋体"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旋律视唱</w:t>
      </w:r>
      <w:r>
        <w:rPr>
          <w:rFonts w:ascii="宋体" w:hAnsi="宋体" w:hint="eastAsia"/>
          <w:b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单</w:t>
      </w:r>
      <w:r>
        <w:rPr>
          <w:rFonts w:ascii="宋体" w:hAnsi="宋体"/>
          <w:sz w:val="24"/>
          <w:szCs w:val="24"/>
        </w:rPr>
        <w:t>声部旋律视唱</w:t>
      </w:r>
      <w:r>
        <w:rPr>
          <w:rFonts w:ascii="宋体" w:hAnsi="宋体" w:hint="eastAsia"/>
          <w:sz w:val="24"/>
          <w:szCs w:val="24"/>
        </w:rPr>
        <w:t>（简谱和无线谱二选一）</w:t>
      </w:r>
      <w:r>
        <w:rPr>
          <w:rFonts w:ascii="宋体" w:hAnsi="宋体"/>
          <w:sz w:val="24"/>
          <w:szCs w:val="24"/>
        </w:rPr>
        <w:t>：钢琴弹奏员给考生起音，考生自己确定速度、离琴</w:t>
      </w:r>
      <w:r>
        <w:rPr>
          <w:rFonts w:ascii="宋体" w:hAnsi="宋体" w:hint="eastAsia"/>
          <w:sz w:val="24"/>
          <w:szCs w:val="24"/>
        </w:rPr>
        <w:t>独立视唱</w:t>
      </w:r>
      <w:r>
        <w:rPr>
          <w:rFonts w:ascii="宋体" w:hAnsi="宋体"/>
          <w:sz w:val="24"/>
          <w:szCs w:val="24"/>
        </w:rPr>
        <w:t>。</w:t>
      </w:r>
    </w:p>
    <w:p w:rsidR="00763259" w:rsidRPr="00F54A2A" w:rsidRDefault="00EB31D5" w:rsidP="00F54A2A">
      <w:pPr>
        <w:snapToGrid w:val="0"/>
        <w:spacing w:line="360" w:lineRule="auto"/>
        <w:ind w:firstLineChars="300" w:firstLine="723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模唱</w:t>
      </w:r>
      <w:r>
        <w:rPr>
          <w:rFonts w:ascii="宋体" w:hAnsi="宋体" w:hint="eastAsia"/>
          <w:b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钢琴弹奏员示范弹奏，考生即时模唱单音、双音、和弦。每组音最多弹奏3次。</w:t>
      </w:r>
      <w:r>
        <w:rPr>
          <w:rFonts w:ascii="宋体" w:hAnsi="宋体"/>
          <w:sz w:val="24"/>
          <w:szCs w:val="24"/>
        </w:rPr>
        <w:br/>
      </w:r>
      <w:r>
        <w:rPr>
          <w:rFonts w:ascii="宋体" w:hAnsi="宋体" w:cs="宋体" w:hint="eastAsia"/>
          <w:b/>
          <w:kern w:val="0"/>
          <w:sz w:val="24"/>
          <w:szCs w:val="24"/>
        </w:rPr>
        <w:t xml:space="preserve">     4.录取说明  </w:t>
      </w:r>
      <w:r>
        <w:rPr>
          <w:rFonts w:ascii="宋体" w:hAnsi="宋体" w:hint="eastAsia"/>
          <w:sz w:val="24"/>
          <w:szCs w:val="24"/>
        </w:rPr>
        <w:t>按考生测试总分从高到低预录取2人，备录取2人。</w:t>
      </w:r>
      <w:bookmarkStart w:id="0" w:name="_GoBack"/>
      <w:bookmarkEnd w:id="0"/>
    </w:p>
    <w:sectPr w:rsidR="00763259" w:rsidRPr="00F54A2A" w:rsidSect="00763259">
      <w:footerReference w:type="default" r:id="rId9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1C9" w:rsidRDefault="00C151C9" w:rsidP="00763259">
      <w:r>
        <w:separator/>
      </w:r>
    </w:p>
  </w:endnote>
  <w:endnote w:type="continuationSeparator" w:id="0">
    <w:p w:rsidR="00C151C9" w:rsidRDefault="00C151C9" w:rsidP="0076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59" w:rsidRDefault="00C151C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763259" w:rsidRDefault="00763259">
                <w:pPr>
                  <w:pStyle w:val="a3"/>
                </w:pPr>
                <w:r>
                  <w:fldChar w:fldCharType="begin"/>
                </w:r>
                <w:r w:rsidR="00EB31D5">
                  <w:instrText xml:space="preserve"> PAGE  \* MERGEFORMAT </w:instrText>
                </w:r>
                <w:r>
                  <w:fldChar w:fldCharType="separate"/>
                </w:r>
                <w:r w:rsidR="00F54A2A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1C9" w:rsidRDefault="00C151C9" w:rsidP="00763259">
      <w:r>
        <w:separator/>
      </w:r>
    </w:p>
  </w:footnote>
  <w:footnote w:type="continuationSeparator" w:id="0">
    <w:p w:rsidR="00C151C9" w:rsidRDefault="00C151C9" w:rsidP="00763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6084B038"/>
    <w:multiLevelType w:val="singleLevel"/>
    <w:tmpl w:val="6084B038"/>
    <w:lvl w:ilvl="0">
      <w:start w:val="6"/>
      <w:numFmt w:val="decimal"/>
      <w:suff w:val="nothing"/>
      <w:lvlText w:val="%1."/>
      <w:lvlJc w:val="left"/>
    </w:lvl>
  </w:abstractNum>
  <w:abstractNum w:abstractNumId="4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763"/>
    <w:rsid w:val="00080AE2"/>
    <w:rsid w:val="00081691"/>
    <w:rsid w:val="0008671C"/>
    <w:rsid w:val="00095F5E"/>
    <w:rsid w:val="00096C7C"/>
    <w:rsid w:val="000D0B12"/>
    <w:rsid w:val="000D3E40"/>
    <w:rsid w:val="000E6D0C"/>
    <w:rsid w:val="000F2030"/>
    <w:rsid w:val="000F2E3D"/>
    <w:rsid w:val="00147C44"/>
    <w:rsid w:val="001A1AE8"/>
    <w:rsid w:val="001D06CF"/>
    <w:rsid w:val="00225EF3"/>
    <w:rsid w:val="00252D7E"/>
    <w:rsid w:val="002B6082"/>
    <w:rsid w:val="002B6742"/>
    <w:rsid w:val="002C12E6"/>
    <w:rsid w:val="0033360B"/>
    <w:rsid w:val="003761EE"/>
    <w:rsid w:val="00391332"/>
    <w:rsid w:val="003978F7"/>
    <w:rsid w:val="003C66B6"/>
    <w:rsid w:val="00432D32"/>
    <w:rsid w:val="00451A4E"/>
    <w:rsid w:val="00451D77"/>
    <w:rsid w:val="00471B7C"/>
    <w:rsid w:val="004731C2"/>
    <w:rsid w:val="0049578A"/>
    <w:rsid w:val="004D7EA2"/>
    <w:rsid w:val="004E267B"/>
    <w:rsid w:val="004E7763"/>
    <w:rsid w:val="004F39E1"/>
    <w:rsid w:val="00510F00"/>
    <w:rsid w:val="005231AB"/>
    <w:rsid w:val="005309B1"/>
    <w:rsid w:val="005373A0"/>
    <w:rsid w:val="00612CF1"/>
    <w:rsid w:val="00621610"/>
    <w:rsid w:val="00654B51"/>
    <w:rsid w:val="00680BC0"/>
    <w:rsid w:val="006867A9"/>
    <w:rsid w:val="006940FF"/>
    <w:rsid w:val="006A6E05"/>
    <w:rsid w:val="006B6172"/>
    <w:rsid w:val="007113FF"/>
    <w:rsid w:val="00725DCC"/>
    <w:rsid w:val="00741B6D"/>
    <w:rsid w:val="00754D72"/>
    <w:rsid w:val="007627F4"/>
    <w:rsid w:val="00763259"/>
    <w:rsid w:val="007B3B0D"/>
    <w:rsid w:val="007C6B55"/>
    <w:rsid w:val="007D6161"/>
    <w:rsid w:val="007D769A"/>
    <w:rsid w:val="007E4E01"/>
    <w:rsid w:val="00802AB9"/>
    <w:rsid w:val="00817BB5"/>
    <w:rsid w:val="00930F69"/>
    <w:rsid w:val="009377A9"/>
    <w:rsid w:val="00942A15"/>
    <w:rsid w:val="009466E7"/>
    <w:rsid w:val="00976C7D"/>
    <w:rsid w:val="009A4C8A"/>
    <w:rsid w:val="00A215D0"/>
    <w:rsid w:val="00A34285"/>
    <w:rsid w:val="00A407F9"/>
    <w:rsid w:val="00A50FA1"/>
    <w:rsid w:val="00A51AAA"/>
    <w:rsid w:val="00A550C6"/>
    <w:rsid w:val="00A63D38"/>
    <w:rsid w:val="00A7457E"/>
    <w:rsid w:val="00AA0DA1"/>
    <w:rsid w:val="00AA1320"/>
    <w:rsid w:val="00AB7647"/>
    <w:rsid w:val="00B16E22"/>
    <w:rsid w:val="00B26A8B"/>
    <w:rsid w:val="00B375CB"/>
    <w:rsid w:val="00B55D9A"/>
    <w:rsid w:val="00B87F19"/>
    <w:rsid w:val="00BC08C1"/>
    <w:rsid w:val="00C151C9"/>
    <w:rsid w:val="00C36DD5"/>
    <w:rsid w:val="00C37069"/>
    <w:rsid w:val="00C417BD"/>
    <w:rsid w:val="00C53770"/>
    <w:rsid w:val="00C613D4"/>
    <w:rsid w:val="00C70E34"/>
    <w:rsid w:val="00C75862"/>
    <w:rsid w:val="00C80043"/>
    <w:rsid w:val="00C84E94"/>
    <w:rsid w:val="00CA463A"/>
    <w:rsid w:val="00CC1AB0"/>
    <w:rsid w:val="00CE7D32"/>
    <w:rsid w:val="00D17130"/>
    <w:rsid w:val="00D73A38"/>
    <w:rsid w:val="00E50667"/>
    <w:rsid w:val="00E51F45"/>
    <w:rsid w:val="00EB31D5"/>
    <w:rsid w:val="00EB3930"/>
    <w:rsid w:val="00F3694C"/>
    <w:rsid w:val="00F54A2A"/>
    <w:rsid w:val="00F61728"/>
    <w:rsid w:val="00F624F6"/>
    <w:rsid w:val="00F7084D"/>
    <w:rsid w:val="00F74910"/>
    <w:rsid w:val="00F807A6"/>
    <w:rsid w:val="00F8575D"/>
    <w:rsid w:val="00FE7126"/>
    <w:rsid w:val="00FF6CB0"/>
    <w:rsid w:val="011045ED"/>
    <w:rsid w:val="03785EF5"/>
    <w:rsid w:val="04B07F9D"/>
    <w:rsid w:val="05772FB4"/>
    <w:rsid w:val="0A2355ED"/>
    <w:rsid w:val="0BF17563"/>
    <w:rsid w:val="0C043130"/>
    <w:rsid w:val="0C3D1130"/>
    <w:rsid w:val="0F760F3A"/>
    <w:rsid w:val="11E81F16"/>
    <w:rsid w:val="12E02FC4"/>
    <w:rsid w:val="14E6704C"/>
    <w:rsid w:val="15EA69CE"/>
    <w:rsid w:val="1BBF7390"/>
    <w:rsid w:val="1C5D6A20"/>
    <w:rsid w:val="1E481444"/>
    <w:rsid w:val="23134530"/>
    <w:rsid w:val="24092002"/>
    <w:rsid w:val="25767CB8"/>
    <w:rsid w:val="27554AC9"/>
    <w:rsid w:val="2A5C6B36"/>
    <w:rsid w:val="2C7F79F9"/>
    <w:rsid w:val="2CC11284"/>
    <w:rsid w:val="3124264F"/>
    <w:rsid w:val="331742CE"/>
    <w:rsid w:val="34AD71E5"/>
    <w:rsid w:val="360507C8"/>
    <w:rsid w:val="37C83B2A"/>
    <w:rsid w:val="3A2F00B6"/>
    <w:rsid w:val="3A393357"/>
    <w:rsid w:val="3B1676F8"/>
    <w:rsid w:val="40A820DA"/>
    <w:rsid w:val="412B33E2"/>
    <w:rsid w:val="431B6148"/>
    <w:rsid w:val="4BA04455"/>
    <w:rsid w:val="4E203D5B"/>
    <w:rsid w:val="51CC242F"/>
    <w:rsid w:val="53F602EA"/>
    <w:rsid w:val="54AB44E2"/>
    <w:rsid w:val="54BF66C3"/>
    <w:rsid w:val="55D11EAC"/>
    <w:rsid w:val="57AA7156"/>
    <w:rsid w:val="5994778A"/>
    <w:rsid w:val="5C4126D5"/>
    <w:rsid w:val="5E372F1F"/>
    <w:rsid w:val="5F636730"/>
    <w:rsid w:val="61101FBC"/>
    <w:rsid w:val="63632897"/>
    <w:rsid w:val="6398626F"/>
    <w:rsid w:val="63F466E7"/>
    <w:rsid w:val="6F174E56"/>
    <w:rsid w:val="6F6E609F"/>
    <w:rsid w:val="707E77C7"/>
    <w:rsid w:val="709709F7"/>
    <w:rsid w:val="71601EBF"/>
    <w:rsid w:val="723D5BC0"/>
    <w:rsid w:val="7D4C3DC1"/>
    <w:rsid w:val="7E60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HTML Preformatted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5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763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7632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7632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5">
    <w:name w:val="Normal (Web)"/>
    <w:basedOn w:val="a"/>
    <w:uiPriority w:val="99"/>
    <w:qFormat/>
    <w:rsid w:val="007632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qFormat/>
    <w:rsid w:val="00763259"/>
    <w:rPr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HTMLChar">
    <w:name w:val="HTML 预设格式 Char"/>
    <w:link w:val="HTML"/>
    <w:uiPriority w:val="99"/>
    <w:semiHidden/>
    <w:qFormat/>
    <w:locked/>
    <w:rsid w:val="00763259"/>
    <w:rPr>
      <w:rFonts w:ascii="Courier New" w:hAnsi="Courier New" w:cs="Courier New"/>
      <w:sz w:val="20"/>
      <w:szCs w:val="20"/>
    </w:rPr>
  </w:style>
  <w:style w:type="paragraph" w:customStyle="1" w:styleId="1">
    <w:name w:val="列出段落1"/>
    <w:basedOn w:val="a"/>
    <w:uiPriority w:val="34"/>
    <w:qFormat/>
    <w:rsid w:val="0076325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瓯海中学2020特长生</dc:title>
  <dc:creator>Administrator</dc:creator>
  <cp:lastModifiedBy>Administrator</cp:lastModifiedBy>
  <cp:revision>48</cp:revision>
  <dcterms:created xsi:type="dcterms:W3CDTF">2019-05-09T09:15:00Z</dcterms:created>
  <dcterms:modified xsi:type="dcterms:W3CDTF">2021-05-15T00:31:00Z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